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B5" w:rsidRDefault="008A7AB5" w:rsidP="008A7AB5">
      <w:pPr>
        <w:pStyle w:val="a3"/>
        <w:jc w:val="both"/>
      </w:pPr>
      <w:r>
        <w:rPr>
          <w:rStyle w:val="a4"/>
        </w:rPr>
        <w:t xml:space="preserve">Приказ Министерства образования и науки РФ от 22 января 2014 г. № 32 “Об утверждении Порядка приема граждан на </w:t>
      </w:r>
      <w:proofErr w:type="gramStart"/>
      <w:r>
        <w:rPr>
          <w:rStyle w:val="a4"/>
        </w:rPr>
        <w:t>обучение по</w:t>
      </w:r>
      <w:proofErr w:type="gramEnd"/>
      <w:r>
        <w:rPr>
          <w:rStyle w:val="a4"/>
        </w:rPr>
        <w:t xml:space="preserve"> образовательным программам начального общего, основного общего и среднего общего образования”</w:t>
      </w:r>
    </w:p>
    <w:p w:rsidR="008A7AB5" w:rsidRDefault="008A7AB5" w:rsidP="008A7AB5">
      <w:pPr>
        <w:pStyle w:val="a3"/>
        <w:jc w:val="both"/>
      </w:pPr>
      <w:r>
        <w:t xml:space="preserve"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</w:t>
      </w:r>
      <w:proofErr w:type="gramStart"/>
      <w: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, 4 января 2014 г.), приказываю:</w:t>
      </w:r>
      <w:proofErr w:type="gramEnd"/>
    </w:p>
    <w:p w:rsidR="008A7AB5" w:rsidRDefault="008A7AB5" w:rsidP="008A7AB5">
      <w:pPr>
        <w:pStyle w:val="a3"/>
        <w:jc w:val="both"/>
      </w:pPr>
      <w:r>
        <w:t xml:space="preserve">1. Утвердить прилагаемый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8A7AB5" w:rsidRDefault="008A7AB5" w:rsidP="008A7AB5">
      <w:pPr>
        <w:pStyle w:val="a3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A7AB5" w:rsidRDefault="008A7AB5" w:rsidP="008A7AB5">
      <w:pPr>
        <w:pStyle w:val="a3"/>
        <w:jc w:val="both"/>
      </w:pPr>
      <w:r>
        <w:t>от 15 февраля 2012 г. № 107 «Об утверждении Порядка приема граждан в общеобразовательные учреждения» (зарегистрирован Министерством юстиции Российской Федерации 17 апреля 2012 г., регистрационный № 23859);</w:t>
      </w:r>
    </w:p>
    <w:p w:rsidR="008A7AB5" w:rsidRDefault="008A7AB5" w:rsidP="008A7AB5">
      <w:pPr>
        <w:pStyle w:val="a3"/>
        <w:jc w:val="both"/>
      </w:pPr>
      <w:r>
        <w:t>от 4 июля 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107» (зарегистрирован Министерством юстиции Российской Федерации 25 июля 2012 г., регистрационный № 24999).</w:t>
      </w:r>
    </w:p>
    <w:p w:rsidR="008A7AB5" w:rsidRDefault="008A7AB5" w:rsidP="008A7AB5">
      <w:pPr>
        <w:pStyle w:val="a3"/>
        <w:jc w:val="right"/>
      </w:pPr>
      <w:r>
        <w:t>Министр  Д.В. Ливанов</w:t>
      </w:r>
    </w:p>
    <w:p w:rsidR="008A7AB5" w:rsidRDefault="008A7AB5" w:rsidP="008A7AB5">
      <w:pPr>
        <w:pStyle w:val="a3"/>
        <w:jc w:val="right"/>
      </w:pPr>
      <w:r>
        <w:t>Зарегистрировано в Минюсте РФ 2 апреля 2014 г.</w:t>
      </w:r>
    </w:p>
    <w:p w:rsidR="008A7AB5" w:rsidRDefault="008A7AB5" w:rsidP="008A7AB5">
      <w:pPr>
        <w:pStyle w:val="a3"/>
        <w:jc w:val="right"/>
      </w:pPr>
      <w:r>
        <w:t>Регистрационный № 31800</w:t>
      </w:r>
    </w:p>
    <w:p w:rsidR="008A7AB5" w:rsidRDefault="008A7AB5" w:rsidP="008A7AB5">
      <w:pPr>
        <w:pStyle w:val="a3"/>
        <w:jc w:val="right"/>
      </w:pPr>
      <w:r>
        <w:t>Приложение</w:t>
      </w:r>
    </w:p>
    <w:p w:rsidR="008A7AB5" w:rsidRDefault="008A7AB5" w:rsidP="008A7AB5">
      <w:pPr>
        <w:pStyle w:val="a3"/>
        <w:jc w:val="center"/>
      </w:pPr>
      <w:r>
        <w:rPr>
          <w:rStyle w:val="a4"/>
        </w:rPr>
        <w:t>Порядок</w:t>
      </w:r>
      <w:r>
        <w:rPr>
          <w:b/>
          <w:bCs/>
        </w:rPr>
        <w:br/>
      </w:r>
      <w:r>
        <w:rPr>
          <w:rStyle w:val="a4"/>
        </w:rPr>
        <w:t xml:space="preserve">приема граждан на </w:t>
      </w:r>
      <w:proofErr w:type="gramStart"/>
      <w:r>
        <w:rPr>
          <w:rStyle w:val="a4"/>
        </w:rPr>
        <w:t>обучение по</w:t>
      </w:r>
      <w:proofErr w:type="gramEnd"/>
      <w:r>
        <w:rPr>
          <w:rStyle w:val="a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b/>
          <w:bCs/>
        </w:rPr>
        <w:br/>
      </w:r>
      <w:r>
        <w:rPr>
          <w:rStyle w:val="a4"/>
        </w:rPr>
        <w:t>(утв. приказом Министерства образования и науки РФ от 22 января 2014 г. № 32)</w:t>
      </w:r>
    </w:p>
    <w:p w:rsidR="008A7AB5" w:rsidRDefault="008A7AB5" w:rsidP="008A7AB5">
      <w:pPr>
        <w:pStyle w:val="a3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A7AB5" w:rsidRDefault="008A7AB5" w:rsidP="008A7AB5">
      <w:pPr>
        <w:pStyle w:val="a3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</w:t>
      </w:r>
      <w: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</w:t>
      </w:r>
      <w:proofErr w:type="gramEnd"/>
      <w:r>
        <w:t>, ст. 7598; 2013, № 19, ст. 2326; № 23, ст. 2878; № 27, ст. 3462; № 30, ст. 4036; № 48, ст. 6165) и настоящим Порядком.</w:t>
      </w:r>
    </w:p>
    <w:p w:rsidR="008A7AB5" w:rsidRDefault="008A7AB5" w:rsidP="008A7AB5">
      <w:pPr>
        <w:pStyle w:val="a3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8A7AB5" w:rsidRDefault="008A7AB5" w:rsidP="008A7AB5">
      <w:pPr>
        <w:pStyle w:val="a3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8A7AB5" w:rsidRDefault="008A7AB5" w:rsidP="008A7AB5">
      <w:pPr>
        <w:pStyle w:val="a3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8A7AB5" w:rsidRDefault="008A7AB5" w:rsidP="008A7AB5">
      <w:pPr>
        <w:pStyle w:val="a3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>
        <w:t xml:space="preserve"> </w:t>
      </w:r>
      <w:proofErr w:type="gramStart"/>
      <w:r>
        <w:t>2013, № 19, ст. 2326; № 23, ст. 2878; № 27, ст. 3462; № 30, ст. 4036; №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8A7AB5" w:rsidRDefault="008A7AB5" w:rsidP="008A7AB5">
      <w:pPr>
        <w:pStyle w:val="a3"/>
        <w:jc w:val="both"/>
      </w:pPr>
      <w:r>
        <w:t xml:space="preserve">6.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>
        <w:t>2013, № 19, ст. 2326; № 23, ст. 2878; № 27, ст. 3462; № 30, ст. 4036; № 48, ст. 6165).</w:t>
      </w:r>
      <w:proofErr w:type="gramEnd"/>
    </w:p>
    <w:p w:rsidR="008A7AB5" w:rsidRDefault="008A7AB5" w:rsidP="008A7AB5">
      <w:pPr>
        <w:pStyle w:val="a3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8A7AB5" w:rsidRDefault="008A7AB5" w:rsidP="008A7AB5">
      <w:pPr>
        <w:pStyle w:val="a3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</w:t>
      </w:r>
      <w:r>
        <w:lastRenderedPageBreak/>
        <w:t>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8A7AB5" w:rsidRDefault="008A7AB5" w:rsidP="008A7AB5">
      <w:pPr>
        <w:pStyle w:val="a3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8A7AB5" w:rsidRDefault="008A7AB5" w:rsidP="008A7AB5">
      <w:pPr>
        <w:pStyle w:val="a3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A7AB5" w:rsidRDefault="008A7AB5" w:rsidP="008A7AB5">
      <w:pPr>
        <w:pStyle w:val="a3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8A7AB5" w:rsidRDefault="008A7AB5" w:rsidP="008A7AB5">
      <w:pPr>
        <w:pStyle w:val="a3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A7AB5" w:rsidRDefault="008A7AB5" w:rsidP="008A7AB5">
      <w:pPr>
        <w:pStyle w:val="a3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8A7AB5" w:rsidRDefault="008A7AB5" w:rsidP="008A7AB5">
      <w:pPr>
        <w:pStyle w:val="a3"/>
        <w:jc w:val="both"/>
      </w:pPr>
      <w:r>
        <w:t xml:space="preserve">9. </w:t>
      </w:r>
      <w:proofErr w:type="gramStart"/>
      <w: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2002, № 30, ст. 3032).</w:t>
      </w:r>
      <w:proofErr w:type="gramEnd"/>
    </w:p>
    <w:p w:rsidR="008A7AB5" w:rsidRDefault="008A7AB5" w:rsidP="008A7AB5">
      <w:pPr>
        <w:pStyle w:val="a3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A7AB5" w:rsidRDefault="008A7AB5" w:rsidP="008A7AB5">
      <w:pPr>
        <w:pStyle w:val="a3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A7AB5" w:rsidRDefault="008A7AB5" w:rsidP="008A7AB5">
      <w:pPr>
        <w:pStyle w:val="a3"/>
        <w:jc w:val="both"/>
      </w:pPr>
      <w:r>
        <w:t>а) фамилия, имя, отчество (последнее - при наличии) ребенка;</w:t>
      </w:r>
    </w:p>
    <w:p w:rsidR="008A7AB5" w:rsidRDefault="008A7AB5" w:rsidP="008A7AB5">
      <w:pPr>
        <w:pStyle w:val="a3"/>
        <w:jc w:val="both"/>
      </w:pPr>
      <w:r>
        <w:t>б) дата и место рождения ребенка;</w:t>
      </w:r>
    </w:p>
    <w:p w:rsidR="008A7AB5" w:rsidRDefault="008A7AB5" w:rsidP="008A7AB5">
      <w:pPr>
        <w:pStyle w:val="a3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8A7AB5" w:rsidRDefault="008A7AB5" w:rsidP="008A7AB5">
      <w:pPr>
        <w:pStyle w:val="a3"/>
        <w:jc w:val="both"/>
      </w:pPr>
      <w:r>
        <w:t>г) адрес места жительства ребенка, его родителей (законных представителей);</w:t>
      </w:r>
    </w:p>
    <w:p w:rsidR="008A7AB5" w:rsidRDefault="008A7AB5" w:rsidP="008A7AB5">
      <w:pPr>
        <w:pStyle w:val="a3"/>
        <w:jc w:val="both"/>
      </w:pPr>
      <w:proofErr w:type="spellStart"/>
      <w:r>
        <w:lastRenderedPageBreak/>
        <w:t>д</w:t>
      </w:r>
      <w:proofErr w:type="spellEnd"/>
      <w:r>
        <w:t>) контактные телефоны родителей (законных представителей) ребенка.</w:t>
      </w:r>
    </w:p>
    <w:p w:rsidR="008A7AB5" w:rsidRDefault="008A7AB5" w:rsidP="008A7AB5">
      <w:pPr>
        <w:pStyle w:val="a3"/>
        <w:jc w:val="both"/>
      </w:pPr>
      <w:r>
        <w:t>Примерная форма заявления размещается ОООД на информационном стенде и (или) на официальном сайте ОООД в сети «Интернет».</w:t>
      </w:r>
    </w:p>
    <w:p w:rsidR="008A7AB5" w:rsidRDefault="008A7AB5" w:rsidP="008A7AB5">
      <w:pPr>
        <w:pStyle w:val="a3"/>
        <w:jc w:val="both"/>
      </w:pPr>
      <w:r>
        <w:t>Для приема в ОООД:</w:t>
      </w:r>
    </w:p>
    <w:p w:rsidR="008A7AB5" w:rsidRDefault="008A7AB5" w:rsidP="008A7AB5">
      <w:pPr>
        <w:pStyle w:val="a3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A7AB5" w:rsidRDefault="008A7AB5" w:rsidP="008A7AB5">
      <w:pPr>
        <w:pStyle w:val="a3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A7AB5" w:rsidRDefault="008A7AB5" w:rsidP="008A7AB5">
      <w:pPr>
        <w:pStyle w:val="a3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A7AB5" w:rsidRDefault="008A7AB5" w:rsidP="008A7AB5">
      <w:pPr>
        <w:pStyle w:val="a3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A7AB5" w:rsidRDefault="008A7AB5" w:rsidP="008A7AB5">
      <w:pPr>
        <w:pStyle w:val="a3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A7AB5" w:rsidRDefault="008A7AB5" w:rsidP="008A7AB5">
      <w:pPr>
        <w:pStyle w:val="a3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A7AB5" w:rsidRDefault="008A7AB5" w:rsidP="008A7AB5">
      <w:pPr>
        <w:pStyle w:val="a3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A7AB5" w:rsidRDefault="008A7AB5" w:rsidP="008A7AB5">
      <w:pPr>
        <w:pStyle w:val="a3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A7AB5" w:rsidRDefault="008A7AB5" w:rsidP="008A7AB5">
      <w:pPr>
        <w:pStyle w:val="a3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A7AB5" w:rsidRDefault="008A7AB5" w:rsidP="008A7AB5">
      <w:pPr>
        <w:pStyle w:val="a3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8A7AB5" w:rsidRDefault="008A7AB5" w:rsidP="008A7AB5">
      <w:pPr>
        <w:pStyle w:val="a3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A7AB5" w:rsidRDefault="008A7AB5" w:rsidP="008A7AB5">
      <w:pPr>
        <w:pStyle w:val="a3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A7AB5" w:rsidRDefault="008A7AB5" w:rsidP="008A7AB5">
      <w:pPr>
        <w:pStyle w:val="a3"/>
        <w:jc w:val="both"/>
      </w:pPr>
      <w: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A7AB5" w:rsidRDefault="008A7AB5" w:rsidP="008A7AB5">
      <w:pPr>
        <w:pStyle w:val="a3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A7AB5" w:rsidRDefault="008A7AB5" w:rsidP="008A7AB5">
      <w:pPr>
        <w:pStyle w:val="a3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A7AB5" w:rsidRDefault="008A7AB5" w:rsidP="008A7AB5">
      <w:pPr>
        <w:pStyle w:val="a3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A7AB5" w:rsidRDefault="008A7AB5" w:rsidP="008A7AB5">
      <w:pPr>
        <w:pStyle w:val="a3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комиссии*(8).</w:t>
      </w:r>
    </w:p>
    <w:p w:rsidR="008A7AB5" w:rsidRDefault="008A7AB5" w:rsidP="008A7AB5">
      <w:pPr>
        <w:pStyle w:val="a3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A7AB5" w:rsidRDefault="008A7AB5" w:rsidP="008A7AB5">
      <w:pPr>
        <w:pStyle w:val="a3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A7AB5" w:rsidRDefault="008A7AB5" w:rsidP="008A7AB5">
      <w:pPr>
        <w:pStyle w:val="a3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A7AB5" w:rsidRDefault="008A7AB5" w:rsidP="008A7AB5">
      <w:pPr>
        <w:pStyle w:val="a3"/>
        <w:jc w:val="both"/>
      </w:pPr>
      <w:r>
        <w:t>_____________________________</w:t>
      </w:r>
    </w:p>
    <w:p w:rsidR="008A7AB5" w:rsidRDefault="008A7AB5" w:rsidP="008A7AB5">
      <w:pPr>
        <w:pStyle w:val="a3"/>
        <w:jc w:val="both"/>
      </w:pPr>
      <w:r>
        <w:t>*(1)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8A7AB5" w:rsidRDefault="008A7AB5" w:rsidP="008A7AB5">
      <w:pPr>
        <w:pStyle w:val="a3"/>
        <w:jc w:val="both"/>
      </w:pPr>
      <w:r>
        <w:t>*(2)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8A7AB5" w:rsidRDefault="008A7AB5" w:rsidP="008A7AB5">
      <w:pPr>
        <w:pStyle w:val="a3"/>
        <w:jc w:val="both"/>
      </w:pPr>
      <w:r>
        <w:t>*(3)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8A7AB5" w:rsidRDefault="008A7AB5" w:rsidP="008A7AB5">
      <w:pPr>
        <w:pStyle w:val="a3"/>
        <w:jc w:val="both"/>
      </w:pPr>
      <w:r>
        <w:lastRenderedPageBreak/>
        <w:t>*(4)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8A7AB5" w:rsidRDefault="008A7AB5" w:rsidP="008A7AB5">
      <w:pPr>
        <w:pStyle w:val="a3"/>
        <w:jc w:val="both"/>
      </w:pPr>
      <w:r>
        <w:t>*(5)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8A7AB5" w:rsidRDefault="008A7AB5" w:rsidP="008A7AB5">
      <w:pPr>
        <w:pStyle w:val="a3"/>
        <w:jc w:val="both"/>
      </w:pPr>
      <w:r>
        <w:t>*(6) 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8A7AB5" w:rsidRDefault="008A7AB5" w:rsidP="008A7AB5">
      <w:pPr>
        <w:pStyle w:val="a3"/>
        <w:jc w:val="both"/>
      </w:pPr>
      <w:r>
        <w:t>*(7) 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8A7AB5" w:rsidRDefault="008A7AB5" w:rsidP="008A7AB5">
      <w:pPr>
        <w:pStyle w:val="a3"/>
        <w:jc w:val="both"/>
      </w:pPr>
      <w:r>
        <w:t>*(8) 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C6C1A" w:rsidRDefault="001C6C1A"/>
    <w:sectPr w:rsidR="001C6C1A" w:rsidSect="001C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AB5"/>
    <w:rsid w:val="001C6C1A"/>
    <w:rsid w:val="008A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12828</Characters>
  <Application>Microsoft Office Word</Application>
  <DocSecurity>0</DocSecurity>
  <Lines>106</Lines>
  <Paragraphs>30</Paragraphs>
  <ScaleCrop>false</ScaleCrop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2015-02-04T15:50:00Z</dcterms:created>
  <dcterms:modified xsi:type="dcterms:W3CDTF">2015-02-04T15:51:00Z</dcterms:modified>
</cp:coreProperties>
</file>